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7CF" w:rsidRPr="0028560F" w:rsidRDefault="0052759D" w:rsidP="0052759D">
      <w:pPr>
        <w:jc w:val="center"/>
        <w:rPr>
          <w:b/>
          <w:sz w:val="40"/>
          <w:szCs w:val="40"/>
        </w:rPr>
      </w:pPr>
      <w:r w:rsidRPr="0028560F">
        <w:rPr>
          <w:b/>
          <w:sz w:val="40"/>
          <w:szCs w:val="40"/>
        </w:rPr>
        <w:t xml:space="preserve">Změny v pravidlech </w:t>
      </w:r>
      <w:r w:rsidR="0004761A" w:rsidRPr="0028560F">
        <w:rPr>
          <w:b/>
          <w:sz w:val="40"/>
          <w:szCs w:val="40"/>
        </w:rPr>
        <w:t>- srpen</w:t>
      </w:r>
      <w:r w:rsidRPr="0028560F">
        <w:rPr>
          <w:b/>
          <w:sz w:val="40"/>
          <w:szCs w:val="40"/>
        </w:rPr>
        <w:t xml:space="preserve"> 2020</w:t>
      </w:r>
    </w:p>
    <w:p w:rsidR="0052759D" w:rsidRPr="0028560F" w:rsidRDefault="0052759D" w:rsidP="0052759D">
      <w:pPr>
        <w:jc w:val="center"/>
        <w:rPr>
          <w:b/>
          <w:sz w:val="40"/>
          <w:szCs w:val="40"/>
        </w:rPr>
      </w:pPr>
      <w:r w:rsidRPr="0028560F">
        <w:rPr>
          <w:b/>
          <w:sz w:val="40"/>
          <w:szCs w:val="40"/>
        </w:rPr>
        <w:t>stručný výtah pro účastníky</w:t>
      </w:r>
      <w:r w:rsidR="00B065CB" w:rsidRPr="0028560F">
        <w:rPr>
          <w:b/>
          <w:sz w:val="40"/>
          <w:szCs w:val="40"/>
        </w:rPr>
        <w:t xml:space="preserve"> soutěží PSF</w:t>
      </w:r>
    </w:p>
    <w:p w:rsidR="00E97D46" w:rsidRPr="0028560F" w:rsidRDefault="00E97D46" w:rsidP="008F08D0">
      <w:pPr>
        <w:jc w:val="both"/>
        <w:rPr>
          <w:b/>
          <w:sz w:val="28"/>
          <w:szCs w:val="28"/>
        </w:rPr>
      </w:pPr>
    </w:p>
    <w:p w:rsidR="00FE1E7A" w:rsidRPr="0028560F" w:rsidRDefault="00FE1E7A" w:rsidP="008F08D0">
      <w:pPr>
        <w:jc w:val="both"/>
        <w:rPr>
          <w:b/>
          <w:sz w:val="28"/>
          <w:szCs w:val="28"/>
        </w:rPr>
      </w:pPr>
    </w:p>
    <w:p w:rsidR="008F08D0" w:rsidRPr="0028560F" w:rsidRDefault="0052759D" w:rsidP="008F08D0">
      <w:pPr>
        <w:numPr>
          <w:ilvl w:val="0"/>
          <w:numId w:val="3"/>
        </w:numPr>
        <w:jc w:val="both"/>
        <w:rPr>
          <w:sz w:val="28"/>
          <w:szCs w:val="28"/>
        </w:rPr>
      </w:pPr>
      <w:r w:rsidRPr="0028560F">
        <w:rPr>
          <w:b/>
          <w:sz w:val="28"/>
          <w:szCs w:val="28"/>
        </w:rPr>
        <w:t xml:space="preserve"> Změny v pravidlech </w:t>
      </w:r>
      <w:proofErr w:type="gramStart"/>
      <w:r w:rsidRPr="0028560F">
        <w:rPr>
          <w:b/>
          <w:sz w:val="28"/>
          <w:szCs w:val="28"/>
        </w:rPr>
        <w:t>k</w:t>
      </w:r>
      <w:r w:rsidR="00996965" w:rsidRPr="0028560F">
        <w:rPr>
          <w:b/>
          <w:sz w:val="28"/>
          <w:szCs w:val="28"/>
        </w:rPr>
        <w:t>e</w:t>
      </w:r>
      <w:proofErr w:type="gramEnd"/>
      <w:r w:rsidRPr="0028560F">
        <w:rPr>
          <w:b/>
          <w:sz w:val="28"/>
          <w:szCs w:val="28"/>
        </w:rPr>
        <w:t> </w:t>
      </w:r>
      <w:r w:rsidR="00996965" w:rsidRPr="0028560F">
        <w:rPr>
          <w:b/>
          <w:sz w:val="28"/>
          <w:szCs w:val="28"/>
        </w:rPr>
        <w:t>3</w:t>
      </w:r>
      <w:r w:rsidRPr="0028560F">
        <w:rPr>
          <w:b/>
          <w:sz w:val="28"/>
          <w:szCs w:val="28"/>
        </w:rPr>
        <w:t>1.</w:t>
      </w:r>
      <w:r w:rsidR="00D86BBE" w:rsidRPr="0028560F">
        <w:rPr>
          <w:b/>
          <w:sz w:val="28"/>
          <w:szCs w:val="28"/>
        </w:rPr>
        <w:t xml:space="preserve"> </w:t>
      </w:r>
      <w:r w:rsidR="00996965" w:rsidRPr="0028560F">
        <w:rPr>
          <w:b/>
          <w:sz w:val="28"/>
          <w:szCs w:val="28"/>
        </w:rPr>
        <w:t>8</w:t>
      </w:r>
      <w:r w:rsidRPr="0028560F">
        <w:rPr>
          <w:b/>
          <w:sz w:val="28"/>
          <w:szCs w:val="28"/>
        </w:rPr>
        <w:t>.</w:t>
      </w:r>
      <w:r w:rsidR="00D86BBE" w:rsidRPr="0028560F">
        <w:rPr>
          <w:b/>
          <w:sz w:val="28"/>
          <w:szCs w:val="28"/>
        </w:rPr>
        <w:t xml:space="preserve"> </w:t>
      </w:r>
      <w:r w:rsidRPr="0028560F">
        <w:rPr>
          <w:b/>
          <w:sz w:val="28"/>
          <w:szCs w:val="28"/>
        </w:rPr>
        <w:t>2020:</w:t>
      </w:r>
    </w:p>
    <w:p w:rsidR="00A94FA1" w:rsidRPr="0028560F" w:rsidRDefault="00A94FA1" w:rsidP="00A94FA1">
      <w:pPr>
        <w:ind w:left="720"/>
        <w:jc w:val="both"/>
        <w:rPr>
          <w:sz w:val="20"/>
          <w:szCs w:val="20"/>
        </w:rPr>
      </w:pPr>
    </w:p>
    <w:p w:rsidR="008F08D0" w:rsidRPr="0028560F" w:rsidRDefault="008F08D0" w:rsidP="008F08D0">
      <w:pPr>
        <w:numPr>
          <w:ilvl w:val="0"/>
          <w:numId w:val="5"/>
        </w:numPr>
        <w:jc w:val="both"/>
      </w:pPr>
      <w:r w:rsidRPr="0028560F">
        <w:rPr>
          <w:b/>
        </w:rPr>
        <w:t>P</w:t>
      </w:r>
      <w:r w:rsidR="00D8132E" w:rsidRPr="0028560F">
        <w:rPr>
          <w:b/>
        </w:rPr>
        <w:t>ravidlo 1</w:t>
      </w:r>
      <w:r w:rsidRPr="0028560F">
        <w:rPr>
          <w:b/>
        </w:rPr>
        <w:t xml:space="preserve"> – </w:t>
      </w:r>
      <w:r w:rsidR="00D8132E" w:rsidRPr="0028560F">
        <w:rPr>
          <w:b/>
        </w:rPr>
        <w:t xml:space="preserve">Hrací </w:t>
      </w:r>
      <w:r w:rsidRPr="0028560F">
        <w:rPr>
          <w:b/>
        </w:rPr>
        <w:t>p</w:t>
      </w:r>
      <w:r w:rsidR="00D8132E" w:rsidRPr="0028560F">
        <w:rPr>
          <w:b/>
        </w:rPr>
        <w:t>locha</w:t>
      </w:r>
    </w:p>
    <w:p w:rsidR="00D8132E" w:rsidRPr="0028560F" w:rsidRDefault="00D8132E" w:rsidP="00D8132E">
      <w:pPr>
        <w:jc w:val="both"/>
      </w:pPr>
      <w:r w:rsidRPr="0028560F">
        <w:t>2 - Vyznačení hrací plochy</w:t>
      </w:r>
    </w:p>
    <w:p w:rsidR="00E97D46" w:rsidRPr="0028560F" w:rsidRDefault="00D8132E" w:rsidP="00D8132E">
      <w:pPr>
        <w:jc w:val="both"/>
      </w:pPr>
      <w:r w:rsidRPr="0028560F">
        <w:t>V pokutovém území, 5 metrů od značky 10m kopu, musí být vyznačena značka (čára), aby brankář respektoval vzdálenost 5 metrů od míče.</w:t>
      </w:r>
    </w:p>
    <w:p w:rsidR="00D8132E" w:rsidRPr="0028560F" w:rsidRDefault="00D8132E" w:rsidP="00D8132E">
      <w:pPr>
        <w:jc w:val="both"/>
      </w:pPr>
      <w:r w:rsidRPr="0028560F">
        <w:t>10 – Posunutí branky</w:t>
      </w:r>
    </w:p>
    <w:p w:rsidR="00D8132E" w:rsidRPr="0028560F" w:rsidRDefault="00D8132E" w:rsidP="00D8132E">
      <w:pPr>
        <w:jc w:val="both"/>
      </w:pPr>
      <w:r w:rsidRPr="0028560F">
        <w:t>Pokud se branka, byť jen svoji částí, dotýká brankové čáry, není posunuta.</w:t>
      </w:r>
    </w:p>
    <w:p w:rsidR="00D8132E" w:rsidRPr="0028560F" w:rsidRDefault="00D8132E" w:rsidP="00D8132E">
      <w:pPr>
        <w:jc w:val="both"/>
      </w:pPr>
      <w:r w:rsidRPr="0028560F">
        <w:t>Dosažení branky – pokud je dosaženo branky bezprostředně po posunutí branky a</w:t>
      </w:r>
    </w:p>
    <w:p w:rsidR="00D8132E" w:rsidRPr="0028560F" w:rsidRDefault="00D8132E" w:rsidP="00D8132E">
      <w:pPr>
        <w:numPr>
          <w:ilvl w:val="0"/>
          <w:numId w:val="8"/>
        </w:numPr>
        <w:jc w:val="both"/>
      </w:pPr>
      <w:r w:rsidRPr="0028560F">
        <w:t>branku posunul bránící hráč – branka je uznána</w:t>
      </w:r>
    </w:p>
    <w:p w:rsidR="00D8132E" w:rsidRPr="0028560F" w:rsidRDefault="00D8132E" w:rsidP="00D8132E">
      <w:pPr>
        <w:numPr>
          <w:ilvl w:val="0"/>
          <w:numId w:val="8"/>
        </w:numPr>
        <w:jc w:val="both"/>
      </w:pPr>
      <w:r w:rsidRPr="0028560F">
        <w:t xml:space="preserve">branku posunul útočící hráč </w:t>
      </w:r>
      <w:r w:rsidR="0085694E" w:rsidRPr="0028560F">
        <w:t>–</w:t>
      </w:r>
      <w:r w:rsidRPr="0028560F">
        <w:t xml:space="preserve"> </w:t>
      </w:r>
      <w:r w:rsidR="0085694E" w:rsidRPr="0028560F">
        <w:t>branka není uznána</w:t>
      </w:r>
    </w:p>
    <w:p w:rsidR="003B5007" w:rsidRPr="0028560F" w:rsidRDefault="003B5007" w:rsidP="003B5007">
      <w:pPr>
        <w:ind w:left="720"/>
        <w:jc w:val="both"/>
      </w:pPr>
    </w:p>
    <w:p w:rsidR="008F08D0" w:rsidRPr="0028560F" w:rsidRDefault="0085694E" w:rsidP="008F08D0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3 – Hráči</w:t>
      </w:r>
      <w:r w:rsidR="008F08D0" w:rsidRPr="0028560F">
        <w:rPr>
          <w:b/>
        </w:rPr>
        <w:t xml:space="preserve"> </w:t>
      </w:r>
    </w:p>
    <w:p w:rsidR="0085694E" w:rsidRPr="0028560F" w:rsidRDefault="0085694E" w:rsidP="0085694E">
      <w:pPr>
        <w:jc w:val="both"/>
      </w:pPr>
      <w:r w:rsidRPr="0028560F">
        <w:t>3 – Zápis o utkání</w:t>
      </w:r>
    </w:p>
    <w:p w:rsidR="0085694E" w:rsidRPr="0028560F" w:rsidRDefault="0085694E" w:rsidP="0085694E">
      <w:pPr>
        <w:jc w:val="both"/>
      </w:pPr>
      <w:r w:rsidRPr="0028560F">
        <w:t xml:space="preserve">V zápise o utkání (ZOU) jsou uvedeni jen hráči, kteří jsou </w:t>
      </w:r>
      <w:r w:rsidR="003B5007" w:rsidRPr="0028560F">
        <w:t>přítomni na začátku utkání. Dopsat do ZOU další hráče je možno do zahájení 2. poločasu.</w:t>
      </w:r>
    </w:p>
    <w:p w:rsidR="00A94998" w:rsidRPr="0028560F" w:rsidRDefault="00A94998" w:rsidP="0085694E">
      <w:pPr>
        <w:jc w:val="both"/>
      </w:pPr>
      <w:r w:rsidRPr="0028560F">
        <w:t>Členové realizačního týmu</w:t>
      </w:r>
      <w:r w:rsidR="005B2FDA" w:rsidRPr="0028560F">
        <w:t xml:space="preserve"> (RT)</w:t>
      </w:r>
      <w:r w:rsidRPr="0028560F">
        <w:t xml:space="preserve"> uvedení v ZOU jsou příslušníky družstva. Každý, kdo není uveden v ZOU jako hráč, náhradník nebo příslušník družstva, je osoba cizí.</w:t>
      </w:r>
    </w:p>
    <w:p w:rsidR="003B5007" w:rsidRPr="0028560F" w:rsidRDefault="003B5007" w:rsidP="0085694E">
      <w:pPr>
        <w:jc w:val="both"/>
      </w:pPr>
      <w:r w:rsidRPr="0028560F">
        <w:t>5 – Rozcvičování</w:t>
      </w:r>
    </w:p>
    <w:p w:rsidR="003B5007" w:rsidRPr="0028560F" w:rsidRDefault="003B5007" w:rsidP="0085694E">
      <w:pPr>
        <w:jc w:val="both"/>
      </w:pPr>
      <w:r w:rsidRPr="0028560F">
        <w:t>Rozcvičovat se může během utkání současně jen 5 náhradníků</w:t>
      </w:r>
      <w:r w:rsidR="005E43D5" w:rsidRPr="0028560F">
        <w:t>.</w:t>
      </w:r>
    </w:p>
    <w:p w:rsidR="00305C73" w:rsidRPr="0028560F" w:rsidRDefault="00305C73" w:rsidP="0085694E">
      <w:pPr>
        <w:jc w:val="both"/>
      </w:pPr>
      <w:r w:rsidRPr="0028560F">
        <w:t>9 – Další osoby na hrací ploše</w:t>
      </w:r>
    </w:p>
    <w:p w:rsidR="00305C73" w:rsidRPr="0028560F" w:rsidRDefault="00305C73" w:rsidP="0085694E">
      <w:pPr>
        <w:jc w:val="both"/>
      </w:pPr>
      <w:r w:rsidRPr="0028560F">
        <w:t xml:space="preserve">Pokud vstoupí neoprávněně na hrací plochu </w:t>
      </w:r>
    </w:p>
    <w:p w:rsidR="00305C73" w:rsidRPr="0028560F" w:rsidRDefault="00305C73" w:rsidP="00305C73">
      <w:pPr>
        <w:numPr>
          <w:ilvl w:val="0"/>
          <w:numId w:val="8"/>
        </w:numPr>
        <w:jc w:val="both"/>
      </w:pPr>
      <w:r w:rsidRPr="0028560F">
        <w:t xml:space="preserve">příslušník družstva </w:t>
      </w:r>
      <w:r w:rsidR="005B2FDA" w:rsidRPr="0028560F">
        <w:t>a hru ovlivní, rozhodčí nařídí PVK nebo PK</w:t>
      </w:r>
    </w:p>
    <w:p w:rsidR="005B2FDA" w:rsidRPr="0028560F" w:rsidRDefault="005B2FDA" w:rsidP="00305C73">
      <w:pPr>
        <w:numPr>
          <w:ilvl w:val="0"/>
          <w:numId w:val="8"/>
        </w:numPr>
        <w:jc w:val="both"/>
      </w:pPr>
      <w:r w:rsidRPr="0028560F">
        <w:t>osoba cizí, hru naváže míčem rozhodčího</w:t>
      </w:r>
    </w:p>
    <w:p w:rsidR="00A94998" w:rsidRPr="0028560F" w:rsidRDefault="00A94998" w:rsidP="0085694E">
      <w:pPr>
        <w:jc w:val="both"/>
      </w:pPr>
      <w:r w:rsidRPr="0028560F">
        <w:t>10 – Brank</w:t>
      </w:r>
      <w:r w:rsidR="00964875" w:rsidRPr="0028560F">
        <w:t>a</w:t>
      </w:r>
      <w:r w:rsidRPr="0028560F">
        <w:t xml:space="preserve"> vstřelená za přítomnosti dalších osob na hrací ploše</w:t>
      </w:r>
    </w:p>
    <w:p w:rsidR="00A94998" w:rsidRPr="0028560F" w:rsidRDefault="00A94998" w:rsidP="0085694E">
      <w:pPr>
        <w:jc w:val="both"/>
      </w:pPr>
      <w:r w:rsidRPr="0028560F">
        <w:t xml:space="preserve">Pokud je dosaženo branky za přítomnosti </w:t>
      </w:r>
      <w:r w:rsidR="00964875" w:rsidRPr="0028560F">
        <w:t xml:space="preserve">cizí osoby </w:t>
      </w:r>
      <w:r w:rsidRPr="0028560F">
        <w:t>na hrací ploše</w:t>
      </w:r>
      <w:r w:rsidR="00305C73" w:rsidRPr="0028560F">
        <w:t>, která neomezila bránící hráče</w:t>
      </w:r>
      <w:r w:rsidRPr="0028560F">
        <w:t xml:space="preserve"> nebo příslušníka družstva, které branku obdrželo (i pokud došlo z jejich strany ke kontaktu s míčem) – branka je uznána.</w:t>
      </w:r>
    </w:p>
    <w:p w:rsidR="00A94998" w:rsidRPr="0028560F" w:rsidRDefault="00A94998" w:rsidP="0085694E">
      <w:pPr>
        <w:jc w:val="both"/>
      </w:pPr>
      <w:r w:rsidRPr="0028560F">
        <w:t xml:space="preserve">Pokud se jedná o příslušníka </w:t>
      </w:r>
      <w:r w:rsidR="00305C73" w:rsidRPr="0028560F">
        <w:t>družstva, které branku vstřelilo, branka není uznána a hra bude navázána míčem rozhodčího.</w:t>
      </w:r>
    </w:p>
    <w:p w:rsidR="003B5007" w:rsidRPr="0028560F" w:rsidRDefault="003B5007" w:rsidP="0085694E">
      <w:pPr>
        <w:jc w:val="both"/>
      </w:pPr>
    </w:p>
    <w:p w:rsidR="00AC7AB4" w:rsidRPr="0028560F" w:rsidRDefault="005B2FDA" w:rsidP="0085694E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4</w:t>
      </w:r>
      <w:r w:rsidR="00AC7AB4" w:rsidRPr="0028560F">
        <w:rPr>
          <w:b/>
        </w:rPr>
        <w:t xml:space="preserve"> – </w:t>
      </w:r>
      <w:r w:rsidRPr="0028560F">
        <w:rPr>
          <w:b/>
        </w:rPr>
        <w:t>Výstroj hráčů</w:t>
      </w:r>
    </w:p>
    <w:p w:rsidR="005B2FDA" w:rsidRPr="0028560F" w:rsidRDefault="005B2FDA" w:rsidP="005B2FDA">
      <w:pPr>
        <w:jc w:val="both"/>
      </w:pPr>
      <w:r w:rsidRPr="0028560F">
        <w:t>2 – Povinná výstroj</w:t>
      </w:r>
    </w:p>
    <w:p w:rsidR="005B2FDA" w:rsidRPr="0028560F" w:rsidRDefault="005B2FDA" w:rsidP="005B2FDA">
      <w:pPr>
        <w:jc w:val="both"/>
      </w:pPr>
      <w:r w:rsidRPr="0028560F">
        <w:t>Hráč, který náhodně ztratí kopačku nebo chránič, musí výstroj uvést do pořádku co nejdříve. Pokud však bezprostředně po ztrátě výstroje zahraje míčem nebo vstřelí branku, rozhodčí branku uzná.</w:t>
      </w:r>
    </w:p>
    <w:p w:rsidR="005B2FDA" w:rsidRPr="0028560F" w:rsidRDefault="005B2FDA" w:rsidP="005B2FDA">
      <w:pPr>
        <w:jc w:val="both"/>
      </w:pPr>
    </w:p>
    <w:p w:rsidR="005B2FDA" w:rsidRPr="0028560F" w:rsidRDefault="005B2FDA" w:rsidP="0085694E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 xml:space="preserve">Pravidlo 5 </w:t>
      </w:r>
      <w:r w:rsidR="00FD6D68" w:rsidRPr="0028560F">
        <w:rPr>
          <w:b/>
        </w:rPr>
        <w:t>–</w:t>
      </w:r>
      <w:r w:rsidRPr="0028560F">
        <w:rPr>
          <w:b/>
        </w:rPr>
        <w:t xml:space="preserve"> Rozhodčí</w:t>
      </w:r>
      <w:r w:rsidR="00FD6D68" w:rsidRPr="0028560F">
        <w:rPr>
          <w:b/>
        </w:rPr>
        <w:t xml:space="preserve"> </w:t>
      </w:r>
    </w:p>
    <w:p w:rsidR="003B5007" w:rsidRPr="0028560F" w:rsidRDefault="003B5007" w:rsidP="00C062A5">
      <w:pPr>
        <w:jc w:val="both"/>
      </w:pPr>
      <w:r w:rsidRPr="0028560F">
        <w:t>3 – Práva a povinnosti rozhodčích</w:t>
      </w:r>
    </w:p>
    <w:p w:rsidR="00C66F7A" w:rsidRPr="0028560F" w:rsidRDefault="005B2FDA" w:rsidP="00C062A5">
      <w:pPr>
        <w:jc w:val="both"/>
      </w:pPr>
      <w:r w:rsidRPr="0028560F">
        <w:t>Rozhodčí vůči členům RT používá (podle povahy přestupku) varování, napomenutí žlutou kartou nebo vyloučení červenou kartou a to se stejným důsledkem jako pro hráče.</w:t>
      </w:r>
      <w:r w:rsidR="00620000" w:rsidRPr="0028560F">
        <w:t xml:space="preserve"> </w:t>
      </w:r>
      <w:r w:rsidR="00C66F7A" w:rsidRPr="0028560F">
        <w:t>Pokud nelze identifikovat viníka, potrestán bude trenér přítomný v technické zóně. Lékař nebo zdravotník družstva, který se dopustí přestupku na vyloučení, může zůstat na lavičce</w:t>
      </w:r>
      <w:r w:rsidR="002B38D5" w:rsidRPr="0028560F">
        <w:t>.</w:t>
      </w:r>
    </w:p>
    <w:p w:rsidR="005B2FDA" w:rsidRPr="0028560F" w:rsidRDefault="005B2FDA" w:rsidP="00C062A5">
      <w:pPr>
        <w:jc w:val="both"/>
      </w:pPr>
      <w:r w:rsidRPr="0028560F">
        <w:t>Signalizace – rozhodčí počítá 4 sekundy ne s rukou nad hlavou, ale upažuje rukou do boku.</w:t>
      </w:r>
    </w:p>
    <w:p w:rsidR="00305C73" w:rsidRPr="0028560F" w:rsidRDefault="00305C73" w:rsidP="00C062A5">
      <w:pPr>
        <w:jc w:val="both"/>
      </w:pPr>
    </w:p>
    <w:p w:rsidR="00C062A5" w:rsidRPr="0028560F" w:rsidRDefault="00FD6D68" w:rsidP="00C062A5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lastRenderedPageBreak/>
        <w:t xml:space="preserve">Pravidlo 7 – Doba hry </w:t>
      </w:r>
    </w:p>
    <w:p w:rsidR="00FD6D68" w:rsidRPr="0028560F" w:rsidRDefault="00FD6D68" w:rsidP="00C062A5">
      <w:pPr>
        <w:jc w:val="both"/>
      </w:pPr>
      <w:r w:rsidRPr="0028560F">
        <w:t>2 – Ukončení hrací doby</w:t>
      </w:r>
    </w:p>
    <w:p w:rsidR="00FD6D68" w:rsidRPr="0028560F" w:rsidRDefault="00FD6D68" w:rsidP="00C062A5">
      <w:pPr>
        <w:jc w:val="both"/>
      </w:pPr>
      <w:r w:rsidRPr="0028560F">
        <w:t>Hrací dobu ukončuje časoměřič zvukem klaksonu (rozhodčí nemusí zapískat) a hrací doba tím okamžitě končí. Pokud po zaznění klaksonu skončí míč v brance, branka není uznána. Pokud není přítomen časoměřič, utkání ukončuje signálem píšťalkou rozhodčí.</w:t>
      </w:r>
    </w:p>
    <w:p w:rsidR="00FD6D68" w:rsidRPr="0028560F" w:rsidRDefault="00FD6D68" w:rsidP="00C062A5">
      <w:pPr>
        <w:jc w:val="both"/>
      </w:pPr>
    </w:p>
    <w:p w:rsidR="00C062A5" w:rsidRPr="0028560F" w:rsidRDefault="00FD6D68" w:rsidP="00C062A5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8</w:t>
      </w:r>
      <w:r w:rsidR="0032353D" w:rsidRPr="0028560F">
        <w:rPr>
          <w:b/>
        </w:rPr>
        <w:t xml:space="preserve"> – </w:t>
      </w:r>
      <w:r w:rsidRPr="0028560F">
        <w:rPr>
          <w:b/>
        </w:rPr>
        <w:t xml:space="preserve">Zahájení a navazování hry </w:t>
      </w:r>
    </w:p>
    <w:p w:rsidR="00FD6D68" w:rsidRPr="0028560F" w:rsidRDefault="00FD6D68" w:rsidP="0032353D">
      <w:pPr>
        <w:jc w:val="both"/>
      </w:pPr>
      <w:r w:rsidRPr="0028560F">
        <w:t>1 – Výkop</w:t>
      </w:r>
    </w:p>
    <w:p w:rsidR="00FD6D68" w:rsidRPr="0028560F" w:rsidRDefault="00FD6D68" w:rsidP="0032353D">
      <w:pPr>
        <w:jc w:val="both"/>
      </w:pPr>
      <w:r w:rsidRPr="0028560F">
        <w:t>Výkop se provádí kterýmkoli směrem (i dozadu) a hráč provádějící výkop může stát na soupeřově polovině.</w:t>
      </w:r>
    </w:p>
    <w:p w:rsidR="00FD6D68" w:rsidRPr="0028560F" w:rsidRDefault="00FD6D68" w:rsidP="0032353D">
      <w:pPr>
        <w:jc w:val="both"/>
      </w:pPr>
      <w:r w:rsidRPr="0028560F">
        <w:t>Branky může být dosaženo přímo z výkopu.</w:t>
      </w:r>
    </w:p>
    <w:p w:rsidR="005E43D5" w:rsidRPr="0028560F" w:rsidRDefault="005E43D5" w:rsidP="0032353D">
      <w:pPr>
        <w:jc w:val="both"/>
      </w:pPr>
      <w:r w:rsidRPr="0028560F">
        <w:t>Dostane-li se míč z výkopu přímo do vlastní branky, branka neplatí a hra se naváže kopem z rohu.</w:t>
      </w:r>
    </w:p>
    <w:p w:rsidR="001502E1" w:rsidRPr="0028560F" w:rsidRDefault="001502E1" w:rsidP="0032353D">
      <w:pPr>
        <w:jc w:val="both"/>
      </w:pPr>
      <w:r w:rsidRPr="0028560F">
        <w:t>2 – Míč rozhodčího</w:t>
      </w:r>
    </w:p>
    <w:p w:rsidR="001502E1" w:rsidRPr="0028560F" w:rsidRDefault="001502E1" w:rsidP="0032353D">
      <w:pPr>
        <w:jc w:val="both"/>
      </w:pPr>
      <w:r w:rsidRPr="0028560F">
        <w:t>Míč rozhodčího se vhazuje pro jednoho z hráčů družstva, které hrálo míčem jako poslední. Ostatní hráči obou družstev musí zůstat minimálně 2 metry od míče.</w:t>
      </w:r>
    </w:p>
    <w:p w:rsidR="001502E1" w:rsidRPr="0028560F" w:rsidRDefault="001502E1" w:rsidP="0032353D">
      <w:pPr>
        <w:jc w:val="both"/>
      </w:pPr>
      <w:r w:rsidRPr="0028560F">
        <w:t>Pokud míč skončí v soupeřově brance, branka platí jen v případě, že se míče dotkl ještě jiný další hráč kteréhokoli družstva.</w:t>
      </w:r>
    </w:p>
    <w:p w:rsidR="00FD6D68" w:rsidRPr="0028560F" w:rsidRDefault="00FD6D68" w:rsidP="0032353D">
      <w:pPr>
        <w:jc w:val="both"/>
      </w:pPr>
    </w:p>
    <w:p w:rsidR="001502E1" w:rsidRPr="0028560F" w:rsidRDefault="001502E1" w:rsidP="00A94FA1">
      <w:pPr>
        <w:numPr>
          <w:ilvl w:val="0"/>
          <w:numId w:val="5"/>
        </w:numPr>
        <w:jc w:val="both"/>
      </w:pPr>
      <w:r w:rsidRPr="0028560F">
        <w:rPr>
          <w:b/>
        </w:rPr>
        <w:t>Pravidlo 9</w:t>
      </w:r>
      <w:r w:rsidR="00C6633D" w:rsidRPr="0028560F">
        <w:rPr>
          <w:b/>
        </w:rPr>
        <w:t xml:space="preserve"> – </w:t>
      </w:r>
      <w:r w:rsidRPr="0028560F">
        <w:rPr>
          <w:b/>
        </w:rPr>
        <w:t>Míč ve hře a míč ze hry</w:t>
      </w:r>
    </w:p>
    <w:p w:rsidR="00E97D46" w:rsidRPr="0028560F" w:rsidRDefault="001502E1" w:rsidP="001502E1">
      <w:pPr>
        <w:jc w:val="both"/>
      </w:pPr>
      <w:r w:rsidRPr="0028560F">
        <w:t>1 – Míč mimo hru</w:t>
      </w:r>
    </w:p>
    <w:p w:rsidR="001502E1" w:rsidRPr="0028560F" w:rsidRDefault="001502E1" w:rsidP="001502E1">
      <w:pPr>
        <w:jc w:val="both"/>
      </w:pPr>
      <w:r w:rsidRPr="0028560F">
        <w:t>Pokud se míč dotkne rozhodčího, zůstane na hrací ploše a následně:</w:t>
      </w:r>
    </w:p>
    <w:p w:rsidR="001502E1" w:rsidRPr="0028560F" w:rsidRDefault="001502E1" w:rsidP="001502E1">
      <w:pPr>
        <w:numPr>
          <w:ilvl w:val="0"/>
          <w:numId w:val="8"/>
        </w:numPr>
        <w:jc w:val="both"/>
      </w:pPr>
      <w:r w:rsidRPr="0028560F">
        <w:t>jde přímo do branky</w:t>
      </w:r>
    </w:p>
    <w:p w:rsidR="001502E1" w:rsidRPr="0028560F" w:rsidRDefault="001502E1" w:rsidP="001502E1">
      <w:pPr>
        <w:numPr>
          <w:ilvl w:val="0"/>
          <w:numId w:val="8"/>
        </w:numPr>
        <w:jc w:val="both"/>
      </w:pPr>
      <w:r w:rsidRPr="0028560F">
        <w:t>družstvo zakládá slibně se rozvíjející útočnou akci</w:t>
      </w:r>
    </w:p>
    <w:p w:rsidR="001502E1" w:rsidRPr="0028560F" w:rsidRDefault="001502E1" w:rsidP="001502E1">
      <w:pPr>
        <w:numPr>
          <w:ilvl w:val="0"/>
          <w:numId w:val="8"/>
        </w:numPr>
        <w:jc w:val="both"/>
      </w:pPr>
      <w:r w:rsidRPr="0028560F">
        <w:t>změní se družstvo, které má v držení míč</w:t>
      </w:r>
    </w:p>
    <w:p w:rsidR="00FD6D68" w:rsidRPr="0028560F" w:rsidRDefault="001502E1" w:rsidP="00A94FA1">
      <w:pPr>
        <w:jc w:val="both"/>
      </w:pPr>
      <w:r w:rsidRPr="0028560F">
        <w:t>rozhodčí hru přeruší a naváže ji míčem rozhodčího. V ostatních případech hru nepřerušuje.</w:t>
      </w:r>
    </w:p>
    <w:p w:rsidR="00FD6D68" w:rsidRPr="0028560F" w:rsidRDefault="00FD6D68" w:rsidP="00A94FA1">
      <w:pPr>
        <w:jc w:val="both"/>
      </w:pPr>
    </w:p>
    <w:p w:rsidR="00C6633D" w:rsidRPr="0028560F" w:rsidRDefault="00E24062" w:rsidP="00C6633D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10</w:t>
      </w:r>
      <w:r w:rsidR="00C6633D" w:rsidRPr="0028560F">
        <w:rPr>
          <w:b/>
        </w:rPr>
        <w:t xml:space="preserve"> – </w:t>
      </w:r>
      <w:r w:rsidRPr="0028560F">
        <w:rPr>
          <w:b/>
        </w:rPr>
        <w:t>Stanovení výsledku utkání</w:t>
      </w:r>
    </w:p>
    <w:p w:rsidR="001502E1" w:rsidRPr="0028560F" w:rsidRDefault="00E24062" w:rsidP="00E24062">
      <w:pPr>
        <w:jc w:val="both"/>
      </w:pPr>
      <w:r w:rsidRPr="0028560F">
        <w:t>3 – Kopy ze značky pokutového kopu</w:t>
      </w:r>
    </w:p>
    <w:p w:rsidR="00E24062" w:rsidRPr="0028560F" w:rsidRDefault="00E24062" w:rsidP="00E24062">
      <w:pPr>
        <w:jc w:val="both"/>
      </w:pPr>
      <w:r w:rsidRPr="0028560F">
        <w:t>Družstva provádějí 5 kopů ze značky pokutového kopu</w:t>
      </w:r>
      <w:r w:rsidR="005E43D5" w:rsidRPr="0028560F">
        <w:t>.</w:t>
      </w:r>
    </w:p>
    <w:p w:rsidR="00E24062" w:rsidRPr="0028560F" w:rsidRDefault="00E24062" w:rsidP="00E24062">
      <w:pPr>
        <w:jc w:val="both"/>
      </w:pPr>
      <w:r w:rsidRPr="0028560F">
        <w:t>Družstvo, které má vyšší počet hráčů, může (ale nemusí) před zahráváním kopů snížit počet hráčů na stejný počet jako má družstvo soupeře.</w:t>
      </w:r>
    </w:p>
    <w:p w:rsidR="00B065CB" w:rsidRPr="0028560F" w:rsidRDefault="00B065CB" w:rsidP="00E24062">
      <w:pPr>
        <w:jc w:val="both"/>
      </w:pPr>
    </w:p>
    <w:p w:rsidR="001502E1" w:rsidRPr="0028560F" w:rsidRDefault="001502E1" w:rsidP="00C6633D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12</w:t>
      </w:r>
      <w:r w:rsidR="00E24062" w:rsidRPr="0028560F">
        <w:rPr>
          <w:b/>
        </w:rPr>
        <w:t xml:space="preserve"> – Přestupky a provinění </w:t>
      </w:r>
    </w:p>
    <w:p w:rsidR="00E24062" w:rsidRPr="0028560F" w:rsidRDefault="00402DBA" w:rsidP="00E24062">
      <w:pPr>
        <w:jc w:val="both"/>
      </w:pPr>
      <w:r w:rsidRPr="0028560F">
        <w:t xml:space="preserve">1 – Přímý volný kop </w:t>
      </w:r>
    </w:p>
    <w:p w:rsidR="00402DBA" w:rsidRPr="0028560F" w:rsidRDefault="00402DBA" w:rsidP="00E24062">
      <w:pPr>
        <w:jc w:val="both"/>
      </w:pPr>
      <w:r w:rsidRPr="0028560F">
        <w:t>Hra rukou</w:t>
      </w:r>
    </w:p>
    <w:p w:rsidR="00402DBA" w:rsidRPr="0028560F" w:rsidRDefault="00402DBA" w:rsidP="00402DBA">
      <w:pPr>
        <w:numPr>
          <w:ilvl w:val="0"/>
          <w:numId w:val="8"/>
        </w:numPr>
        <w:jc w:val="both"/>
      </w:pPr>
      <w:r w:rsidRPr="0028560F">
        <w:t>nepíská se hra rukou, pokud hráč na zemi (i ve skluzu) se o ruku opírá a nezvětšuje tím sv</w:t>
      </w:r>
      <w:r w:rsidR="005E43D5" w:rsidRPr="0028560F">
        <w:t>ůj objem a nezískává tím výhodu</w:t>
      </w:r>
    </w:p>
    <w:p w:rsidR="00402DBA" w:rsidRPr="0028560F" w:rsidRDefault="00402DBA" w:rsidP="00402DBA">
      <w:pPr>
        <w:numPr>
          <w:ilvl w:val="0"/>
          <w:numId w:val="8"/>
        </w:numPr>
        <w:jc w:val="both"/>
      </w:pPr>
      <w:r w:rsidRPr="0028560F">
        <w:t xml:space="preserve">pokud hráč zahraje dovoleně rukou (ruka u těla, nezíská jí výhodu), ale pokud </w:t>
      </w:r>
      <w:r w:rsidR="005E43D5" w:rsidRPr="0028560F">
        <w:t>tak</w:t>
      </w:r>
      <w:r w:rsidRPr="0028560F">
        <w:t xml:space="preserve"> vstřelí branku nebo </w:t>
      </w:r>
      <w:r w:rsidR="005E43D5" w:rsidRPr="0028560F">
        <w:t>tak</w:t>
      </w:r>
      <w:r w:rsidRPr="0028560F">
        <w:t xml:space="preserve"> přihraje spoluhráči na vstřelení branky, branka není uznána a zahrává se PVK proti týmu, jehož hráč rukou zahrál z</w:t>
      </w:r>
      <w:r w:rsidR="005E43D5" w:rsidRPr="0028560F">
        <w:t> místa, kde se rukou míče dotkl</w:t>
      </w:r>
    </w:p>
    <w:p w:rsidR="00402DBA" w:rsidRPr="0028560F" w:rsidRDefault="00402DBA" w:rsidP="00402DBA">
      <w:pPr>
        <w:jc w:val="both"/>
      </w:pPr>
      <w:r w:rsidRPr="0028560F">
        <w:t>3 – Disciplinární opatření</w:t>
      </w:r>
    </w:p>
    <w:p w:rsidR="00402DBA" w:rsidRPr="0028560F" w:rsidRDefault="00BF0EA6" w:rsidP="00402DBA">
      <w:pPr>
        <w:jc w:val="both"/>
      </w:pPr>
      <w:r w:rsidRPr="0028560F">
        <w:t>Zmaření zjevné brankové možn</w:t>
      </w:r>
      <w:r w:rsidR="00402DBA" w:rsidRPr="0028560F">
        <w:t>osti</w:t>
      </w:r>
    </w:p>
    <w:p w:rsidR="00BF0EA6" w:rsidRPr="0028560F" w:rsidRDefault="00BF0EA6" w:rsidP="00BF0EA6">
      <w:pPr>
        <w:numPr>
          <w:ilvl w:val="0"/>
          <w:numId w:val="8"/>
        </w:numPr>
        <w:jc w:val="both"/>
      </w:pPr>
      <w:r w:rsidRPr="0028560F">
        <w:t>pokud jde útočící hráč sám proti brance soupeře, ve které je brankář, který je připraven branku bránit, a útočící hráč je nedovoleně zastaven bránícím hráčem, nejde o z</w:t>
      </w:r>
      <w:r w:rsidR="005E43D5" w:rsidRPr="0028560F">
        <w:t>maření zjevné brankové možnosti</w:t>
      </w:r>
    </w:p>
    <w:p w:rsidR="00BF0EA6" w:rsidRPr="0028560F" w:rsidRDefault="00BF0EA6" w:rsidP="00B06A7F">
      <w:pPr>
        <w:numPr>
          <w:ilvl w:val="0"/>
          <w:numId w:val="8"/>
        </w:numPr>
        <w:jc w:val="both"/>
        <w:rPr>
          <w:b/>
        </w:rPr>
      </w:pPr>
      <w:r w:rsidRPr="0028560F">
        <w:t>pokud dojde ke zmaření zjevné brankové možnosti uvnitř pokutového území a je nařízen pokutový kop a faulující hráč se snažil hrát míč (</w:t>
      </w:r>
      <w:r w:rsidR="00B06A7F" w:rsidRPr="0028560F">
        <w:t>kopnutí v souboji o míč, podražení)</w:t>
      </w:r>
      <w:r w:rsidRPr="0028560F">
        <w:t>, je udělena jen žlutá karta</w:t>
      </w:r>
      <w:r w:rsidR="00B06A7F" w:rsidRPr="0028560F">
        <w:rPr>
          <w:b/>
        </w:rPr>
        <w:t xml:space="preserve">. </w:t>
      </w:r>
      <w:r w:rsidR="00B06A7F" w:rsidRPr="0028560F">
        <w:t xml:space="preserve">Za všech ostatních okolností (např. držení, strčení, vražení bez možnosti hrát </w:t>
      </w:r>
      <w:r w:rsidR="005E43D5" w:rsidRPr="0028560F">
        <w:t>míčem) je udělena červená karta</w:t>
      </w:r>
    </w:p>
    <w:p w:rsidR="00B065CB" w:rsidRPr="0028560F" w:rsidRDefault="00B065CB" w:rsidP="00B065CB">
      <w:pPr>
        <w:jc w:val="both"/>
        <w:rPr>
          <w:b/>
        </w:rPr>
      </w:pPr>
    </w:p>
    <w:p w:rsidR="00B06A7F" w:rsidRPr="0028560F" w:rsidRDefault="00B06A7F" w:rsidP="00B06A7F">
      <w:pPr>
        <w:jc w:val="both"/>
      </w:pPr>
      <w:r w:rsidRPr="0028560F">
        <w:t>4 – Navázání hry po přestupcích a proviněních</w:t>
      </w:r>
    </w:p>
    <w:p w:rsidR="00B06A7F" w:rsidRPr="0028560F" w:rsidRDefault="00B06A7F" w:rsidP="00B06A7F">
      <w:pPr>
        <w:jc w:val="both"/>
      </w:pPr>
      <w:r w:rsidRPr="0028560F">
        <w:t>Přestupky mimo hrací plochu</w:t>
      </w:r>
    </w:p>
    <w:p w:rsidR="00B06A7F" w:rsidRPr="0028560F" w:rsidRDefault="00B06A7F" w:rsidP="00B06A7F">
      <w:pPr>
        <w:numPr>
          <w:ilvl w:val="0"/>
          <w:numId w:val="8"/>
        </w:numPr>
        <w:jc w:val="both"/>
      </w:pPr>
      <w:r w:rsidRPr="0028560F">
        <w:t>verbální a nesportovní přestupky jsou trestány nepřímým volným kopem (NVK) z místa na postranní nebo brankové čáře, které je nejblíže místu přestupku</w:t>
      </w:r>
    </w:p>
    <w:p w:rsidR="00B06A7F" w:rsidRPr="0028560F" w:rsidRDefault="00B06A7F" w:rsidP="00B06A7F">
      <w:pPr>
        <w:numPr>
          <w:ilvl w:val="0"/>
          <w:numId w:val="8"/>
        </w:numPr>
        <w:jc w:val="both"/>
        <w:rPr>
          <w:b/>
        </w:rPr>
      </w:pPr>
      <w:r w:rsidRPr="0028560F">
        <w:t>všechny přestupky, za které se nařizuje přímý volný kop (PVK), jsou trestány PVK z místa na postranní nebo brankové čáře, které je nejbl</w:t>
      </w:r>
      <w:r w:rsidR="00B065CB" w:rsidRPr="0028560F">
        <w:t>í</w:t>
      </w:r>
      <w:r w:rsidRPr="0028560F">
        <w:t>že místu přestupku</w:t>
      </w:r>
      <w:r w:rsidR="00B065CB" w:rsidRPr="0028560F">
        <w:t>. Pokud došlo k přestupku za brankovou čárou v prostoru za pokutovým ú</w:t>
      </w:r>
      <w:r w:rsidR="002B38D5" w:rsidRPr="0028560F">
        <w:t>zemím, nařizuje se pokutový kop</w:t>
      </w:r>
    </w:p>
    <w:p w:rsidR="00BF0EA6" w:rsidRPr="0028560F" w:rsidRDefault="00BF0EA6" w:rsidP="00402DBA">
      <w:pPr>
        <w:jc w:val="both"/>
      </w:pPr>
    </w:p>
    <w:p w:rsidR="00E24062" w:rsidRPr="0028560F" w:rsidRDefault="00BF0EA6" w:rsidP="00BF0EA6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 xml:space="preserve"> Pravidlo 13</w:t>
      </w:r>
      <w:r w:rsidR="00B065CB" w:rsidRPr="0028560F">
        <w:rPr>
          <w:b/>
        </w:rPr>
        <w:t xml:space="preserve"> – Volné kopy</w:t>
      </w:r>
    </w:p>
    <w:p w:rsidR="00B065CB" w:rsidRPr="0028560F" w:rsidRDefault="00B065CB" w:rsidP="00B065CB">
      <w:pPr>
        <w:jc w:val="both"/>
      </w:pPr>
      <w:r w:rsidRPr="0028560F">
        <w:t>1 – Druhy volných kopů</w:t>
      </w:r>
    </w:p>
    <w:p w:rsidR="00B065CB" w:rsidRPr="0028560F" w:rsidRDefault="00B065CB" w:rsidP="00B065CB">
      <w:pPr>
        <w:jc w:val="both"/>
      </w:pPr>
      <w:r w:rsidRPr="0028560F">
        <w:t>Signalizace NVK</w:t>
      </w:r>
    </w:p>
    <w:p w:rsidR="00B065CB" w:rsidRPr="0028560F" w:rsidRDefault="00B065CB" w:rsidP="00B065CB">
      <w:pPr>
        <w:jc w:val="both"/>
      </w:pPr>
      <w:r w:rsidRPr="0028560F">
        <w:t>Pokud alespoň jeden z rozhodčích nesignalizuje zvednutím ruky NVK a přímo z kopu padne branka, NVK se opakuje.</w:t>
      </w:r>
    </w:p>
    <w:p w:rsidR="00B065CB" w:rsidRPr="0028560F" w:rsidRDefault="00B065CB" w:rsidP="00B065CB">
      <w:pPr>
        <w:jc w:val="both"/>
      </w:pPr>
      <w:r w:rsidRPr="0028560F">
        <w:t>2 – Postup</w:t>
      </w:r>
    </w:p>
    <w:p w:rsidR="00B065CB" w:rsidRPr="0028560F" w:rsidRDefault="00B065CB" w:rsidP="00B065CB">
      <w:pPr>
        <w:jc w:val="both"/>
      </w:pPr>
      <w:r w:rsidRPr="0028560F">
        <w:t xml:space="preserve">Míč je ve hře, byl-li kopnut a zjevně se pohnul (nemusí opustit pokutové území, pokud byl </w:t>
      </w:r>
      <w:r w:rsidR="005E43D5" w:rsidRPr="0028560F">
        <w:t xml:space="preserve">kop </w:t>
      </w:r>
      <w:r w:rsidRPr="0028560F">
        <w:t>nařízen uvnitř pokutového území).</w:t>
      </w:r>
    </w:p>
    <w:p w:rsidR="00B065CB" w:rsidRPr="0028560F" w:rsidRDefault="00B065CB" w:rsidP="00B065CB">
      <w:pPr>
        <w:jc w:val="both"/>
      </w:pPr>
      <w:r w:rsidRPr="0028560F">
        <w:t>Pokud bránící tým staví „zeď“ (alespoň 2 hráči), hráči útočícího týmu musí být minimálně 1 metr od této „zdi“. Pokud je PVK zahrán a při tom se hráči útočícího týmu přiblíží na menší vzdálenost n</w:t>
      </w:r>
      <w:r w:rsidR="00817FCD" w:rsidRPr="0028560F">
        <w:t>ež 1 metr, nařídí rozhodčí NVK v neprospěch útočícího týmu.</w:t>
      </w:r>
    </w:p>
    <w:p w:rsidR="00817FCD" w:rsidRPr="0028560F" w:rsidRDefault="00817FCD" w:rsidP="00B065CB">
      <w:pPr>
        <w:jc w:val="both"/>
      </w:pPr>
      <w:r w:rsidRPr="0028560F">
        <w:t>5 – Přímý volný kop po šestém akumulovaném faulu (PVK6AF)</w:t>
      </w:r>
    </w:p>
    <w:p w:rsidR="00E24062" w:rsidRPr="0028560F" w:rsidRDefault="00817FCD" w:rsidP="00E24062">
      <w:pPr>
        <w:jc w:val="both"/>
      </w:pPr>
      <w:r w:rsidRPr="0028560F">
        <w:t>PVK6AF (event. 10m kop) musí být rozehrán do 4 sekund od signálu rozhodčího.</w:t>
      </w:r>
    </w:p>
    <w:p w:rsidR="00E24062" w:rsidRPr="0028560F" w:rsidRDefault="00E24062" w:rsidP="00E24062">
      <w:pPr>
        <w:jc w:val="both"/>
        <w:rPr>
          <w:b/>
        </w:rPr>
      </w:pPr>
    </w:p>
    <w:p w:rsidR="00E24062" w:rsidRPr="0028560F" w:rsidRDefault="00E24062" w:rsidP="00C6633D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14</w:t>
      </w:r>
      <w:r w:rsidR="00817FCD" w:rsidRPr="0028560F">
        <w:rPr>
          <w:b/>
        </w:rPr>
        <w:t xml:space="preserve"> – Pokutový kop</w:t>
      </w:r>
    </w:p>
    <w:p w:rsidR="00817FCD" w:rsidRPr="0028560F" w:rsidRDefault="00817FCD" w:rsidP="00817FCD">
      <w:pPr>
        <w:jc w:val="both"/>
      </w:pPr>
      <w:r w:rsidRPr="0028560F">
        <w:t>1 – Postup</w:t>
      </w:r>
    </w:p>
    <w:p w:rsidR="00E24062" w:rsidRPr="0028560F" w:rsidRDefault="00817FCD" w:rsidP="00E24062">
      <w:pPr>
        <w:jc w:val="both"/>
      </w:pPr>
      <w:r w:rsidRPr="0028560F">
        <w:t>V okamžiku zahrávání se brankář musí dotýkat alespoň částí jedné nohy brankové čáry nebo být nohou na úrovni brankové čáry.</w:t>
      </w:r>
    </w:p>
    <w:p w:rsidR="00E24062" w:rsidRPr="0028560F" w:rsidRDefault="00E24062" w:rsidP="00E24062">
      <w:pPr>
        <w:jc w:val="both"/>
        <w:rPr>
          <w:b/>
        </w:rPr>
      </w:pPr>
    </w:p>
    <w:p w:rsidR="00E24062" w:rsidRPr="0028560F" w:rsidRDefault="00E24062" w:rsidP="00C6633D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15</w:t>
      </w:r>
      <w:r w:rsidR="00817FCD" w:rsidRPr="0028560F">
        <w:rPr>
          <w:b/>
        </w:rPr>
        <w:t xml:space="preserve"> – Autový kop </w:t>
      </w:r>
    </w:p>
    <w:p w:rsidR="00E24062" w:rsidRPr="0028560F" w:rsidRDefault="00817FCD" w:rsidP="00E24062">
      <w:pPr>
        <w:jc w:val="both"/>
      </w:pPr>
      <w:r w:rsidRPr="0028560F">
        <w:t>1 – Postup</w:t>
      </w:r>
    </w:p>
    <w:p w:rsidR="00817FCD" w:rsidRPr="0028560F" w:rsidRDefault="00817FCD" w:rsidP="00E24062">
      <w:pPr>
        <w:jc w:val="both"/>
      </w:pPr>
      <w:r w:rsidRPr="0028560F">
        <w:t>Míč musí stát na postranní čáře (je zrušena možnost postavit míč do 25 cm od postranní čáry).</w:t>
      </w:r>
    </w:p>
    <w:p w:rsidR="00817FCD" w:rsidRPr="0028560F" w:rsidRDefault="00817FCD" w:rsidP="00E24062">
      <w:pPr>
        <w:jc w:val="both"/>
      </w:pPr>
      <w:r w:rsidRPr="0028560F">
        <w:t>2 – Trestní ustanovení</w:t>
      </w:r>
    </w:p>
    <w:p w:rsidR="00817FCD" w:rsidRPr="0028560F" w:rsidRDefault="00817FCD" w:rsidP="00E24062">
      <w:pPr>
        <w:jc w:val="both"/>
      </w:pPr>
      <w:r w:rsidRPr="0028560F">
        <w:t xml:space="preserve">Z trestních </w:t>
      </w:r>
      <w:r w:rsidR="00C74212" w:rsidRPr="0028560F">
        <w:t>ustanovení byla vypuštěna</w:t>
      </w:r>
      <w:r w:rsidRPr="0028560F">
        <w:t xml:space="preserve"> </w:t>
      </w:r>
      <w:r w:rsidR="00C74212" w:rsidRPr="0028560F">
        <w:t>sankce v případě přešlapu do hrací plochy – přešlap je tedy povolen.</w:t>
      </w:r>
    </w:p>
    <w:p w:rsidR="00E24062" w:rsidRPr="0028560F" w:rsidRDefault="00E24062" w:rsidP="00E24062">
      <w:pPr>
        <w:jc w:val="both"/>
        <w:rPr>
          <w:b/>
        </w:rPr>
      </w:pPr>
    </w:p>
    <w:p w:rsidR="00E24062" w:rsidRPr="0028560F" w:rsidRDefault="00E24062" w:rsidP="00C6633D">
      <w:pPr>
        <w:numPr>
          <w:ilvl w:val="0"/>
          <w:numId w:val="5"/>
        </w:numPr>
        <w:jc w:val="both"/>
        <w:rPr>
          <w:b/>
        </w:rPr>
      </w:pPr>
      <w:r w:rsidRPr="0028560F">
        <w:rPr>
          <w:b/>
        </w:rPr>
        <w:t>Pravidlo 16</w:t>
      </w:r>
      <w:r w:rsidR="00C74212" w:rsidRPr="0028560F">
        <w:rPr>
          <w:b/>
        </w:rPr>
        <w:t xml:space="preserve"> – Výhoz od branky</w:t>
      </w:r>
    </w:p>
    <w:p w:rsidR="00C74212" w:rsidRPr="0028560F" w:rsidRDefault="00C74212" w:rsidP="00C74212">
      <w:pPr>
        <w:jc w:val="both"/>
      </w:pPr>
      <w:r w:rsidRPr="0028560F">
        <w:t>1 – Postup</w:t>
      </w:r>
    </w:p>
    <w:p w:rsidR="00E24062" w:rsidRPr="0028560F" w:rsidRDefault="00C74212" w:rsidP="00C74212">
      <w:pPr>
        <w:numPr>
          <w:ilvl w:val="0"/>
          <w:numId w:val="8"/>
        </w:numPr>
        <w:jc w:val="both"/>
      </w:pPr>
      <w:r w:rsidRPr="0028560F">
        <w:t>míč nemusí při výhozu opustit pokutové území</w:t>
      </w:r>
    </w:p>
    <w:p w:rsidR="00C74212" w:rsidRPr="0028560F" w:rsidRDefault="00C74212" w:rsidP="00C74212">
      <w:pPr>
        <w:numPr>
          <w:ilvl w:val="0"/>
          <w:numId w:val="8"/>
        </w:numPr>
        <w:jc w:val="both"/>
      </w:pPr>
      <w:r w:rsidRPr="0028560F">
        <w:t>míč je ve hře, pokud je zjevně záměrně hozen nebo puštěn a zjevně se pohne</w:t>
      </w:r>
    </w:p>
    <w:p w:rsidR="00C74212" w:rsidRPr="0028560F" w:rsidRDefault="00C74212" w:rsidP="00C74212">
      <w:pPr>
        <w:numPr>
          <w:ilvl w:val="0"/>
          <w:numId w:val="8"/>
        </w:numPr>
        <w:jc w:val="both"/>
      </w:pPr>
      <w:r w:rsidRPr="0028560F">
        <w:t>hráči soupeřova týmu musí být mimo pokutové území, dokud není míč ve hře</w:t>
      </w:r>
    </w:p>
    <w:p w:rsidR="00E24062" w:rsidRPr="0028560F" w:rsidRDefault="00E24062" w:rsidP="00C6633D">
      <w:pPr>
        <w:jc w:val="both"/>
      </w:pPr>
    </w:p>
    <w:p w:rsidR="00E97D46" w:rsidRPr="0028560F" w:rsidRDefault="00E97D46" w:rsidP="008F08D0">
      <w:pPr>
        <w:jc w:val="both"/>
        <w:rPr>
          <w:b/>
        </w:rPr>
      </w:pPr>
    </w:p>
    <w:p w:rsidR="005E43D5" w:rsidRPr="0028560F" w:rsidRDefault="005E43D5" w:rsidP="008F08D0">
      <w:pPr>
        <w:jc w:val="both"/>
        <w:rPr>
          <w:b/>
        </w:rPr>
      </w:pPr>
    </w:p>
    <w:p w:rsidR="005E43D5" w:rsidRPr="0028560F" w:rsidRDefault="005E43D5" w:rsidP="008F08D0">
      <w:pPr>
        <w:jc w:val="both"/>
        <w:rPr>
          <w:b/>
        </w:rPr>
      </w:pPr>
    </w:p>
    <w:p w:rsidR="00620000" w:rsidRPr="0028560F" w:rsidRDefault="00620000" w:rsidP="008F08D0">
      <w:pPr>
        <w:jc w:val="both"/>
        <w:rPr>
          <w:b/>
        </w:rPr>
      </w:pPr>
    </w:p>
    <w:p w:rsidR="00620000" w:rsidRPr="0028560F" w:rsidRDefault="00620000" w:rsidP="008F08D0">
      <w:pPr>
        <w:jc w:val="both"/>
        <w:rPr>
          <w:b/>
        </w:rPr>
      </w:pPr>
    </w:p>
    <w:p w:rsidR="00620000" w:rsidRPr="0028560F" w:rsidRDefault="00620000" w:rsidP="008F08D0">
      <w:pPr>
        <w:jc w:val="both"/>
        <w:rPr>
          <w:b/>
        </w:rPr>
      </w:pPr>
    </w:p>
    <w:p w:rsidR="00620000" w:rsidRPr="0028560F" w:rsidRDefault="00620000" w:rsidP="008F08D0">
      <w:pPr>
        <w:jc w:val="both"/>
        <w:rPr>
          <w:b/>
        </w:rPr>
      </w:pPr>
    </w:p>
    <w:p w:rsidR="00620000" w:rsidRPr="0028560F" w:rsidRDefault="00620000" w:rsidP="008F08D0">
      <w:pPr>
        <w:jc w:val="both"/>
        <w:rPr>
          <w:b/>
        </w:rPr>
      </w:pPr>
    </w:p>
    <w:p w:rsidR="00D86BBE" w:rsidRPr="0028560F" w:rsidRDefault="00D86BBE" w:rsidP="00D86BBE">
      <w:pPr>
        <w:jc w:val="both"/>
        <w:rPr>
          <w:b/>
        </w:rPr>
      </w:pPr>
    </w:p>
    <w:p w:rsidR="00D86BBE" w:rsidRPr="0028560F" w:rsidRDefault="00D86BBE" w:rsidP="00D86BBE">
      <w:pPr>
        <w:numPr>
          <w:ilvl w:val="0"/>
          <w:numId w:val="3"/>
        </w:numPr>
        <w:jc w:val="both"/>
        <w:rPr>
          <w:b/>
          <w:sz w:val="28"/>
          <w:szCs w:val="28"/>
        </w:rPr>
      </w:pPr>
      <w:r w:rsidRPr="0028560F">
        <w:rPr>
          <w:b/>
          <w:sz w:val="28"/>
          <w:szCs w:val="28"/>
        </w:rPr>
        <w:t xml:space="preserve"> Doplnění Rozpisu pražských soutěží futsalu FIFA mužů k 1. 9. 2020</w:t>
      </w:r>
    </w:p>
    <w:p w:rsidR="00D86BBE" w:rsidRPr="0028560F" w:rsidRDefault="00D86BBE" w:rsidP="00D86BBE">
      <w:pPr>
        <w:ind w:left="720"/>
        <w:jc w:val="both"/>
        <w:rPr>
          <w:b/>
          <w:sz w:val="20"/>
          <w:szCs w:val="20"/>
        </w:rPr>
      </w:pPr>
    </w:p>
    <w:p w:rsidR="00D86BBE" w:rsidRPr="0028560F" w:rsidRDefault="00D86BBE" w:rsidP="00D86BBE">
      <w:pPr>
        <w:jc w:val="both"/>
      </w:pPr>
      <w:r w:rsidRPr="0028560F">
        <w:t>Odst. 9. Významné body a doplňky S</w:t>
      </w:r>
      <w:r w:rsidR="005E43D5" w:rsidRPr="0028560F">
        <w:t>outěžního řádu</w:t>
      </w:r>
    </w:p>
    <w:p w:rsidR="00D86BBE" w:rsidRPr="0028560F" w:rsidRDefault="00D86BBE" w:rsidP="00D86BBE">
      <w:pPr>
        <w:numPr>
          <w:ilvl w:val="0"/>
          <w:numId w:val="8"/>
        </w:numPr>
        <w:jc w:val="both"/>
      </w:pPr>
      <w:r w:rsidRPr="0028560F">
        <w:t>v soutěžích, v nichž jsou používány formuláře zápisu o utkání (ZOU) pro Hanspaulské soutěže, se členové realizačního týmu</w:t>
      </w:r>
      <w:r w:rsidR="002B38D5" w:rsidRPr="0028560F">
        <w:t xml:space="preserve"> (RT)</w:t>
      </w:r>
      <w:r w:rsidRPr="0028560F">
        <w:t xml:space="preserve"> zapisují do řádků ve spodní části soupisky</w:t>
      </w:r>
    </w:p>
    <w:p w:rsidR="00D86BBE" w:rsidRPr="0028560F" w:rsidRDefault="00D86BBE" w:rsidP="00D86BBE">
      <w:pPr>
        <w:numPr>
          <w:ilvl w:val="0"/>
          <w:numId w:val="8"/>
        </w:numPr>
        <w:jc w:val="both"/>
      </w:pPr>
      <w:r w:rsidRPr="0028560F">
        <w:t>družstvo je povinno v ZOU uvést vždy vedoucího družstva; tím může být i kterýkoli z hráčů týmu</w:t>
      </w:r>
    </w:p>
    <w:p w:rsidR="002B38D5" w:rsidRPr="0028560F" w:rsidRDefault="002B38D5" w:rsidP="00D86BBE">
      <w:pPr>
        <w:numPr>
          <w:ilvl w:val="0"/>
          <w:numId w:val="8"/>
        </w:numPr>
        <w:jc w:val="both"/>
      </w:pPr>
      <w:r w:rsidRPr="0028560F">
        <w:t>má-li být potrestán trenér družstva (viz Pravidlo 5), který není uveden v ZOU, potrestá rozhodčí vedoucího týmu</w:t>
      </w:r>
      <w:bookmarkStart w:id="0" w:name="_GoBack"/>
      <w:bookmarkEnd w:id="0"/>
    </w:p>
    <w:sectPr w:rsidR="002B38D5" w:rsidRPr="002856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F0E68"/>
    <w:multiLevelType w:val="hybridMultilevel"/>
    <w:tmpl w:val="2E304D1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94F1858"/>
    <w:multiLevelType w:val="hybridMultilevel"/>
    <w:tmpl w:val="BF8E28A6"/>
    <w:lvl w:ilvl="0" w:tplc="65504D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FE2484"/>
    <w:multiLevelType w:val="hybridMultilevel"/>
    <w:tmpl w:val="22B00B7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A64DC2"/>
    <w:multiLevelType w:val="hybridMultilevel"/>
    <w:tmpl w:val="D1067E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BD23E0"/>
    <w:multiLevelType w:val="hybridMultilevel"/>
    <w:tmpl w:val="592A1F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16FB8"/>
    <w:multiLevelType w:val="hybridMultilevel"/>
    <w:tmpl w:val="CAF6C93E"/>
    <w:lvl w:ilvl="0" w:tplc="D068AF5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D72FF"/>
    <w:multiLevelType w:val="hybridMultilevel"/>
    <w:tmpl w:val="8034D29C"/>
    <w:lvl w:ilvl="0" w:tplc="BBD4542C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2E5C92"/>
    <w:multiLevelType w:val="hybridMultilevel"/>
    <w:tmpl w:val="D69EE2C8"/>
    <w:lvl w:ilvl="0" w:tplc="703C300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1"/>
  </w:num>
  <w:num w:numId="6">
    <w:abstractNumId w:val="4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D1"/>
    <w:rsid w:val="0004761A"/>
    <w:rsid w:val="00074E42"/>
    <w:rsid w:val="000844B6"/>
    <w:rsid w:val="000C65EB"/>
    <w:rsid w:val="00105AF1"/>
    <w:rsid w:val="00134DB6"/>
    <w:rsid w:val="001502E1"/>
    <w:rsid w:val="00171F81"/>
    <w:rsid w:val="00175400"/>
    <w:rsid w:val="00200E93"/>
    <w:rsid w:val="00260911"/>
    <w:rsid w:val="0028560F"/>
    <w:rsid w:val="002869DA"/>
    <w:rsid w:val="002B38D5"/>
    <w:rsid w:val="002C6413"/>
    <w:rsid w:val="002C7A8B"/>
    <w:rsid w:val="00305C73"/>
    <w:rsid w:val="0032353D"/>
    <w:rsid w:val="003647CF"/>
    <w:rsid w:val="00377193"/>
    <w:rsid w:val="003B5007"/>
    <w:rsid w:val="003E65BC"/>
    <w:rsid w:val="00402DBA"/>
    <w:rsid w:val="0052759D"/>
    <w:rsid w:val="00576A50"/>
    <w:rsid w:val="005B2FDA"/>
    <w:rsid w:val="005E43D5"/>
    <w:rsid w:val="00620000"/>
    <w:rsid w:val="006B1593"/>
    <w:rsid w:val="007A02A8"/>
    <w:rsid w:val="00817FCD"/>
    <w:rsid w:val="00843BD5"/>
    <w:rsid w:val="0085694E"/>
    <w:rsid w:val="008A340F"/>
    <w:rsid w:val="008F08D0"/>
    <w:rsid w:val="00964875"/>
    <w:rsid w:val="00996965"/>
    <w:rsid w:val="00A365D2"/>
    <w:rsid w:val="00A553D1"/>
    <w:rsid w:val="00A94998"/>
    <w:rsid w:val="00A94FA1"/>
    <w:rsid w:val="00AC7AB4"/>
    <w:rsid w:val="00AF0480"/>
    <w:rsid w:val="00B065CB"/>
    <w:rsid w:val="00B06A7F"/>
    <w:rsid w:val="00B55AB0"/>
    <w:rsid w:val="00BA06D7"/>
    <w:rsid w:val="00BB4D09"/>
    <w:rsid w:val="00BB7D57"/>
    <w:rsid w:val="00BF0EA6"/>
    <w:rsid w:val="00BF3F02"/>
    <w:rsid w:val="00C062A5"/>
    <w:rsid w:val="00C33F29"/>
    <w:rsid w:val="00C6633D"/>
    <w:rsid w:val="00C66F7A"/>
    <w:rsid w:val="00C74212"/>
    <w:rsid w:val="00CA3D06"/>
    <w:rsid w:val="00CB4511"/>
    <w:rsid w:val="00CC08CB"/>
    <w:rsid w:val="00D5504C"/>
    <w:rsid w:val="00D8132E"/>
    <w:rsid w:val="00D86BBE"/>
    <w:rsid w:val="00DA4855"/>
    <w:rsid w:val="00DB4FAB"/>
    <w:rsid w:val="00E1096B"/>
    <w:rsid w:val="00E24062"/>
    <w:rsid w:val="00E97BB2"/>
    <w:rsid w:val="00E97D46"/>
    <w:rsid w:val="00EB7B16"/>
    <w:rsid w:val="00FC18E3"/>
    <w:rsid w:val="00FD6D68"/>
    <w:rsid w:val="00FE1E7A"/>
    <w:rsid w:val="00FF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DB319F-E173-423C-BC1E-EBFB0BB7C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A365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1037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 Praze 30</vt:lpstr>
    </vt:vector>
  </TitlesOfParts>
  <Company>HP</Company>
  <LinksUpToDate>false</LinksUpToDate>
  <CharactersWithSpaces>7143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 Praze 30</dc:title>
  <dc:subject/>
  <dc:creator>PC</dc:creator>
  <cp:keywords/>
  <cp:lastModifiedBy>Martin Valent</cp:lastModifiedBy>
  <cp:revision>5</cp:revision>
  <cp:lastPrinted>2012-12-03T06:01:00Z</cp:lastPrinted>
  <dcterms:created xsi:type="dcterms:W3CDTF">2020-08-28T08:09:00Z</dcterms:created>
  <dcterms:modified xsi:type="dcterms:W3CDTF">2020-08-28T11:37:00Z</dcterms:modified>
</cp:coreProperties>
</file>